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F2C8" w14:textId="77777777" w:rsidR="00427A84" w:rsidRDefault="00427A84"/>
    <w:tbl>
      <w:tblPr>
        <w:tblpPr w:rightFromText="180" w:vertAnchor="text" w:tblpX="-108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9345"/>
      </w:tblGrid>
      <w:tr w:rsidR="00095504" w14:paraId="1F1563F2" w14:textId="77777777" w:rsidTr="00E16AD6">
        <w:trPr>
          <w:trHeight w:val="30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AB0A" w14:textId="77777777" w:rsidR="00095504" w:rsidRDefault="00095504" w:rsidP="00101C40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Заполняется сотрудником БРЦ ВКПМ</w:t>
            </w:r>
          </w:p>
        </w:tc>
      </w:tr>
      <w:tr w:rsidR="00095504" w14:paraId="4F8B22D6" w14:textId="77777777" w:rsidTr="00E16AD6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EF11" w14:textId="77777777" w:rsidR="00095504" w:rsidRDefault="00095504" w:rsidP="00101C40">
            <w:r>
              <w:t>Номер заявки</w:t>
            </w:r>
          </w:p>
        </w:tc>
      </w:tr>
      <w:tr w:rsidR="00095504" w14:paraId="2FCDD561" w14:textId="77777777" w:rsidTr="00E16AD6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4668" w14:textId="77777777" w:rsidR="00095504" w:rsidRDefault="00095504" w:rsidP="00101C40">
            <w:r>
              <w:t>Номер счета</w:t>
            </w:r>
          </w:p>
        </w:tc>
      </w:tr>
      <w:tr w:rsidR="00095504" w14:paraId="6D7571BD" w14:textId="77777777" w:rsidTr="00E16AD6">
        <w:trPr>
          <w:trHeight w:val="287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BCAA" w14:textId="77777777" w:rsidR="00095504" w:rsidRDefault="00095504" w:rsidP="00101C40">
            <w:r>
              <w:t>Клиентский номер</w:t>
            </w:r>
          </w:p>
        </w:tc>
      </w:tr>
    </w:tbl>
    <w:p w14:paraId="4D995167" w14:textId="77777777" w:rsidR="00E16AD6" w:rsidRDefault="00E16AD6" w:rsidP="00E16AD6">
      <w:pPr>
        <w:spacing w:line="360" w:lineRule="auto"/>
        <w:ind w:left="-567"/>
        <w:jc w:val="center"/>
        <w:rPr>
          <w:b/>
          <w:i/>
        </w:rPr>
      </w:pPr>
    </w:p>
    <w:p w14:paraId="0DD4AC12" w14:textId="77777777" w:rsidR="00E16AD6" w:rsidRPr="00E93174" w:rsidRDefault="00E16AD6" w:rsidP="00E16AD6">
      <w:pPr>
        <w:spacing w:line="360" w:lineRule="auto"/>
        <w:ind w:left="-567"/>
        <w:jc w:val="center"/>
        <w:rPr>
          <w:b/>
          <w:i/>
        </w:rPr>
      </w:pPr>
      <w:r w:rsidRPr="00E93174">
        <w:rPr>
          <w:b/>
          <w:i/>
        </w:rPr>
        <w:t xml:space="preserve">Заполненную файл-заявку необходимо направить в БРЦ ВКПМ в формате </w:t>
      </w:r>
      <w:r w:rsidRPr="00E93174">
        <w:rPr>
          <w:b/>
          <w:i/>
          <w:lang w:val="en-US"/>
        </w:rPr>
        <w:t>MS</w:t>
      </w:r>
      <w:r w:rsidRPr="00E93174">
        <w:rPr>
          <w:b/>
          <w:i/>
        </w:rPr>
        <w:t xml:space="preserve"> </w:t>
      </w:r>
      <w:r w:rsidRPr="00E93174">
        <w:rPr>
          <w:b/>
          <w:i/>
          <w:lang w:val="en-US"/>
        </w:rPr>
        <w:t>word</w:t>
      </w:r>
    </w:p>
    <w:p w14:paraId="32D9E53D" w14:textId="77777777" w:rsidR="00E16AD6" w:rsidRPr="00E93174" w:rsidRDefault="00E16AD6" w:rsidP="00E16AD6">
      <w:pPr>
        <w:spacing w:line="360" w:lineRule="auto"/>
        <w:ind w:left="-567"/>
        <w:jc w:val="center"/>
        <w:rPr>
          <w:b/>
          <w:sz w:val="22"/>
          <w:szCs w:val="22"/>
        </w:rPr>
      </w:pPr>
      <w:r w:rsidRPr="00E93174">
        <w:rPr>
          <w:b/>
          <w:sz w:val="22"/>
          <w:szCs w:val="22"/>
        </w:rPr>
        <w:t xml:space="preserve">Заверенную подписью скан-копию заявки необходимо выслать на </w:t>
      </w:r>
      <w:hyperlink r:id="rId6" w:history="1">
        <w:r w:rsidRPr="00E93174">
          <w:rPr>
            <w:rStyle w:val="a3"/>
            <w:b/>
            <w:sz w:val="22"/>
            <w:szCs w:val="22"/>
            <w:lang w:val="en-US"/>
          </w:rPr>
          <w:t>vkpmzakaz</w:t>
        </w:r>
        <w:r w:rsidRPr="00E93174">
          <w:rPr>
            <w:rStyle w:val="a3"/>
            <w:b/>
            <w:sz w:val="22"/>
            <w:szCs w:val="22"/>
          </w:rPr>
          <w:t>@</w:t>
        </w:r>
        <w:r w:rsidRPr="00E93174">
          <w:rPr>
            <w:rStyle w:val="a3"/>
            <w:b/>
            <w:sz w:val="22"/>
            <w:szCs w:val="22"/>
            <w:lang w:val="en-US"/>
          </w:rPr>
          <w:t>mail</w:t>
        </w:r>
        <w:r w:rsidRPr="00E93174">
          <w:rPr>
            <w:rStyle w:val="a3"/>
            <w:b/>
            <w:sz w:val="22"/>
            <w:szCs w:val="22"/>
          </w:rPr>
          <w:t>.</w:t>
        </w:r>
        <w:proofErr w:type="spellStart"/>
        <w:r w:rsidRPr="00E93174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14:paraId="6C3C1F90" w14:textId="77777777" w:rsidR="00E16AD6" w:rsidRDefault="00E16AD6" w:rsidP="00E16AD6">
      <w:pPr>
        <w:ind w:left="-567"/>
        <w:jc w:val="center"/>
      </w:pPr>
    </w:p>
    <w:p w14:paraId="5993BF50" w14:textId="77777777" w:rsidR="00E16AD6" w:rsidRDefault="00E16AD6" w:rsidP="00E16AD6">
      <w:pPr>
        <w:ind w:firstLine="360"/>
        <w:jc w:val="right"/>
      </w:pPr>
      <w:r>
        <w:t xml:space="preserve">НИЦ «Курчатовский институт» </w:t>
      </w:r>
    </w:p>
    <w:p w14:paraId="141F3E66" w14:textId="77777777" w:rsidR="00E16AD6" w:rsidRDefault="00E16AD6" w:rsidP="00E16AD6">
      <w:pPr>
        <w:tabs>
          <w:tab w:val="left" w:pos="4320"/>
          <w:tab w:val="right" w:pos="10466"/>
        </w:tabs>
        <w:ind w:firstLine="360"/>
        <w:jc w:val="right"/>
      </w:pPr>
      <w:r>
        <w:tab/>
        <w:t>Руководителю БРЦ ВКПМ</w:t>
      </w:r>
    </w:p>
    <w:p w14:paraId="0DA99CD5" w14:textId="77777777" w:rsidR="00E16AD6" w:rsidRDefault="00E16AD6" w:rsidP="00E16AD6">
      <w:pPr>
        <w:jc w:val="right"/>
        <w:rPr>
          <w:color w:val="000000"/>
        </w:rPr>
      </w:pPr>
      <w:r>
        <w:t>Синеокому С.П.</w:t>
      </w:r>
    </w:p>
    <w:p w14:paraId="3EF25FAF" w14:textId="77777777" w:rsidR="00E16AD6" w:rsidRDefault="00E16AD6" w:rsidP="00E16AD6">
      <w:pPr>
        <w:ind w:firstLine="360"/>
        <w:jc w:val="right"/>
        <w:rPr>
          <w:b/>
          <w:bCs/>
          <w:sz w:val="28"/>
        </w:rPr>
      </w:pPr>
    </w:p>
    <w:p w14:paraId="734DA146" w14:textId="77777777" w:rsidR="00095504" w:rsidRDefault="00095504" w:rsidP="00E16AD6">
      <w:pPr>
        <w:ind w:firstLine="360"/>
        <w:jc w:val="right"/>
        <w:rPr>
          <w:b/>
          <w:bCs/>
          <w:sz w:val="28"/>
        </w:rPr>
      </w:pPr>
      <w:r>
        <w:t>.</w:t>
      </w:r>
    </w:p>
    <w:p w14:paraId="0430FF6E" w14:textId="77777777" w:rsidR="00095504" w:rsidRDefault="00095504" w:rsidP="0009550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ЗАЯВКА</w:t>
      </w:r>
    </w:p>
    <w:p w14:paraId="66C3E252" w14:textId="77777777" w:rsidR="00095504" w:rsidRDefault="00095504" w:rsidP="0009550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предоставление образцов микроорганизмов</w:t>
      </w:r>
    </w:p>
    <w:p w14:paraId="03CE48F2" w14:textId="77777777" w:rsidR="00095504" w:rsidRDefault="00095504" w:rsidP="00095504">
      <w:pPr>
        <w:jc w:val="center"/>
        <w:rPr>
          <w:b/>
          <w:bCs/>
          <w:sz w:val="28"/>
        </w:rPr>
      </w:pPr>
    </w:p>
    <w:p w14:paraId="1BD127A2" w14:textId="77777777" w:rsidR="00095504" w:rsidRDefault="00095504" w:rsidP="00095504">
      <w:pPr>
        <w:spacing w:after="120"/>
      </w:pPr>
      <w:r>
        <w:t xml:space="preserve">Прошу выставить счет на предоставление образцов коллекционных микроорганизмов </w:t>
      </w:r>
      <w:r>
        <w:rPr>
          <w:i/>
        </w:rPr>
        <w:t xml:space="preserve">(указать род, вид, номер БРЦ ВКПМ, </w:t>
      </w:r>
      <w:r>
        <w:rPr>
          <w:i/>
          <w:iCs/>
        </w:rPr>
        <w:t>количество образцов</w:t>
      </w:r>
      <w:r>
        <w:t>):</w:t>
      </w:r>
    </w:p>
    <w:p w14:paraId="41EA42C6" w14:textId="77777777" w:rsidR="00095504" w:rsidRDefault="00095504" w:rsidP="00095504">
      <w:pPr>
        <w:ind w:firstLine="360"/>
      </w:pPr>
    </w:p>
    <w:p w14:paraId="5310865D" w14:textId="77777777" w:rsidR="00E16AD6" w:rsidRPr="004B02BE" w:rsidRDefault="00E16AD6" w:rsidP="00E16AD6">
      <w:pPr>
        <w:ind w:right="566"/>
        <w:jc w:val="both"/>
        <w:rPr>
          <w:i/>
          <w:sz w:val="20"/>
          <w:szCs w:val="20"/>
          <w:lang w:eastAsia="ru-RU"/>
        </w:rPr>
      </w:pPr>
      <w:r w:rsidRPr="004B02BE">
        <w:rPr>
          <w:i/>
          <w:sz w:val="20"/>
          <w:szCs w:val="20"/>
        </w:rPr>
        <w:t>Настоящим подтвержда</w:t>
      </w:r>
      <w:r>
        <w:rPr>
          <w:i/>
          <w:sz w:val="20"/>
          <w:szCs w:val="20"/>
        </w:rPr>
        <w:t>ю</w:t>
      </w:r>
      <w:r w:rsidRPr="004B02BE">
        <w:rPr>
          <w:i/>
          <w:sz w:val="20"/>
          <w:szCs w:val="20"/>
        </w:rPr>
        <w:t>, что ознакомлен с условиями предоставления образцов коллекционных штаммов БРЦ ВКПМ:</w:t>
      </w:r>
    </w:p>
    <w:p w14:paraId="3BFF6EDC" w14:textId="77777777" w:rsidR="00E16AD6" w:rsidRPr="004B02BE" w:rsidRDefault="00E16AD6" w:rsidP="00E16AD6">
      <w:pPr>
        <w:ind w:right="566"/>
        <w:jc w:val="both"/>
        <w:rPr>
          <w:i/>
          <w:sz w:val="20"/>
          <w:szCs w:val="20"/>
        </w:rPr>
      </w:pPr>
      <w:r w:rsidRPr="004B02BE">
        <w:rPr>
          <w:i/>
          <w:sz w:val="20"/>
          <w:szCs w:val="20"/>
        </w:rPr>
        <w:t>-образцы микроорганизмов предоставляются получателю без права передачи третьим лицам;</w:t>
      </w:r>
    </w:p>
    <w:p w14:paraId="514CB5ED" w14:textId="77777777" w:rsidR="00E16AD6" w:rsidRPr="004B02BE" w:rsidRDefault="00E16AD6" w:rsidP="00E16AD6">
      <w:pPr>
        <w:ind w:right="566"/>
        <w:jc w:val="both"/>
        <w:rPr>
          <w:i/>
          <w:sz w:val="20"/>
          <w:szCs w:val="20"/>
        </w:rPr>
      </w:pPr>
      <w:r w:rsidRPr="004B02BE">
        <w:rPr>
          <w:i/>
          <w:sz w:val="20"/>
          <w:szCs w:val="20"/>
        </w:rPr>
        <w:t>- образцы микроорганизмов предоставляются для исследовательских целей. БРЦ ВКПМ не гарантирует отсутствие ограничений на их коммерческое использование;</w:t>
      </w:r>
    </w:p>
    <w:p w14:paraId="06EC344C" w14:textId="77777777" w:rsidR="00E16AD6" w:rsidRPr="004B02BE" w:rsidRDefault="00E16AD6" w:rsidP="00E16AD6">
      <w:pPr>
        <w:ind w:right="566"/>
        <w:jc w:val="both"/>
        <w:rPr>
          <w:i/>
          <w:sz w:val="20"/>
          <w:szCs w:val="20"/>
        </w:rPr>
      </w:pPr>
      <w:r w:rsidRPr="004B02BE">
        <w:rPr>
          <w:i/>
          <w:sz w:val="20"/>
          <w:szCs w:val="20"/>
        </w:rPr>
        <w:t>-претензии по качеству образцов микроорганизмов принимаются в течение двух месяцев, начиная с даты получения (согласно почтовым документам);</w:t>
      </w:r>
    </w:p>
    <w:p w14:paraId="2E9EEA01" w14:textId="77777777" w:rsidR="00E16AD6" w:rsidRPr="004B02BE" w:rsidRDefault="00E16AD6" w:rsidP="00E16AD6">
      <w:pPr>
        <w:ind w:right="566"/>
        <w:jc w:val="both"/>
        <w:rPr>
          <w:i/>
          <w:sz w:val="20"/>
          <w:szCs w:val="20"/>
        </w:rPr>
      </w:pPr>
      <w:r w:rsidRPr="004B02BE">
        <w:rPr>
          <w:i/>
          <w:sz w:val="20"/>
          <w:szCs w:val="20"/>
        </w:rPr>
        <w:t>-при использовании штаммов в научных публикациях, получатель должен указывать  источник получения образцов и их коллекционные номера БРЦ ВКПМ.</w:t>
      </w:r>
    </w:p>
    <w:p w14:paraId="2183EA27" w14:textId="77777777" w:rsidR="00E16AD6" w:rsidRDefault="00E16AD6" w:rsidP="00E16AD6"/>
    <w:p w14:paraId="5CBAA013" w14:textId="77777777" w:rsidR="00E16AD6" w:rsidRDefault="00E16AD6" w:rsidP="00E16AD6"/>
    <w:p w14:paraId="7E9BE4CC" w14:textId="77777777" w:rsidR="00E16AD6" w:rsidRDefault="00E16AD6" w:rsidP="00E16AD6">
      <w:r>
        <w:t>ФИО                                                                              /Подпись/</w:t>
      </w:r>
    </w:p>
    <w:p w14:paraId="3DA55587" w14:textId="77777777" w:rsidR="00E16AD6" w:rsidRDefault="00E16AD6" w:rsidP="00095504">
      <w:pPr>
        <w:ind w:firstLine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7"/>
        <w:gridCol w:w="4648"/>
      </w:tblGrid>
      <w:tr w:rsidR="00095504" w14:paraId="61C6F7A2" w14:textId="77777777" w:rsidTr="00E46B11">
        <w:tc>
          <w:tcPr>
            <w:tcW w:w="4697" w:type="dxa"/>
          </w:tcPr>
          <w:p w14:paraId="0ACEF9C8" w14:textId="77777777" w:rsidR="00095504" w:rsidRDefault="00E46B11" w:rsidP="00101C40">
            <w:pPr>
              <w:rPr>
                <w:u w:val="single"/>
              </w:rPr>
            </w:pPr>
            <w:r>
              <w:t>Ф</w:t>
            </w:r>
            <w:r w:rsidR="00095504">
              <w:t>амилия, имя, отчество полностью</w:t>
            </w:r>
          </w:p>
        </w:tc>
        <w:tc>
          <w:tcPr>
            <w:tcW w:w="4648" w:type="dxa"/>
          </w:tcPr>
          <w:p w14:paraId="41512A0C" w14:textId="77777777" w:rsidR="00095504" w:rsidRDefault="00095504" w:rsidP="00101C40">
            <w:pPr>
              <w:rPr>
                <w:u w:val="single"/>
              </w:rPr>
            </w:pPr>
          </w:p>
        </w:tc>
      </w:tr>
      <w:tr w:rsidR="00095504" w14:paraId="11E9265F" w14:textId="77777777" w:rsidTr="00E46B11">
        <w:tc>
          <w:tcPr>
            <w:tcW w:w="4697" w:type="dxa"/>
          </w:tcPr>
          <w:p w14:paraId="2916E38F" w14:textId="77777777" w:rsidR="00095504" w:rsidRDefault="00E46B11" w:rsidP="00101C40">
            <w:pPr>
              <w:rPr>
                <w:u w:val="single"/>
              </w:rPr>
            </w:pPr>
            <w:r>
              <w:t>П</w:t>
            </w:r>
            <w:r w:rsidR="00095504">
              <w:t>аспортные данные (серия, номер, кем, где и когда выдан)</w:t>
            </w:r>
          </w:p>
        </w:tc>
        <w:tc>
          <w:tcPr>
            <w:tcW w:w="4648" w:type="dxa"/>
          </w:tcPr>
          <w:p w14:paraId="6E24B964" w14:textId="77777777" w:rsidR="00095504" w:rsidRDefault="00095504" w:rsidP="00101C40">
            <w:pPr>
              <w:rPr>
                <w:u w:val="single"/>
              </w:rPr>
            </w:pPr>
          </w:p>
        </w:tc>
      </w:tr>
      <w:tr w:rsidR="00095504" w14:paraId="02A798D4" w14:textId="77777777" w:rsidTr="00E46B11">
        <w:tc>
          <w:tcPr>
            <w:tcW w:w="4697" w:type="dxa"/>
          </w:tcPr>
          <w:p w14:paraId="3871B380" w14:textId="77777777" w:rsidR="00095504" w:rsidRDefault="00E46B11" w:rsidP="00E46B11">
            <w:pPr>
              <w:rPr>
                <w:u w:val="single"/>
              </w:rPr>
            </w:pPr>
            <w:r>
              <w:t>А</w:t>
            </w:r>
            <w:r w:rsidR="00095504">
              <w:t xml:space="preserve">дрес регистрации </w:t>
            </w:r>
            <w:r>
              <w:t xml:space="preserve">(с указанием почтового индекса) </w:t>
            </w:r>
            <w:r w:rsidR="00095504">
              <w:t xml:space="preserve"> </w:t>
            </w:r>
          </w:p>
        </w:tc>
        <w:tc>
          <w:tcPr>
            <w:tcW w:w="4648" w:type="dxa"/>
          </w:tcPr>
          <w:p w14:paraId="7CFFF6AF" w14:textId="77777777" w:rsidR="00095504" w:rsidRDefault="00095504" w:rsidP="00101C40">
            <w:pPr>
              <w:rPr>
                <w:u w:val="single"/>
              </w:rPr>
            </w:pPr>
          </w:p>
        </w:tc>
      </w:tr>
      <w:tr w:rsidR="00095504" w14:paraId="5B7E8E4B" w14:textId="77777777" w:rsidTr="00E46B11">
        <w:tc>
          <w:tcPr>
            <w:tcW w:w="4697" w:type="dxa"/>
          </w:tcPr>
          <w:p w14:paraId="729EBD3A" w14:textId="77777777" w:rsidR="00095504" w:rsidRDefault="00E46B11" w:rsidP="00E46B11">
            <w:pPr>
              <w:rPr>
                <w:u w:val="single"/>
              </w:rPr>
            </w:pPr>
            <w:r>
              <w:t>- А</w:t>
            </w:r>
            <w:r w:rsidR="00095504">
              <w:t xml:space="preserve">дрес для переписки </w:t>
            </w:r>
            <w:r>
              <w:t>(с указанием почтового индекса)</w:t>
            </w:r>
          </w:p>
        </w:tc>
        <w:tc>
          <w:tcPr>
            <w:tcW w:w="4648" w:type="dxa"/>
          </w:tcPr>
          <w:p w14:paraId="4ECE4D76" w14:textId="77777777" w:rsidR="00095504" w:rsidRDefault="00095504" w:rsidP="00101C40">
            <w:pPr>
              <w:rPr>
                <w:u w:val="single"/>
              </w:rPr>
            </w:pPr>
          </w:p>
        </w:tc>
      </w:tr>
      <w:tr w:rsidR="00095504" w14:paraId="033ECE34" w14:textId="77777777" w:rsidTr="00E46B11">
        <w:tc>
          <w:tcPr>
            <w:tcW w:w="4697" w:type="dxa"/>
          </w:tcPr>
          <w:p w14:paraId="2125B8B4" w14:textId="77777777" w:rsidR="00095504" w:rsidRDefault="00E46B11" w:rsidP="00101C40">
            <w:pPr>
              <w:rPr>
                <w:u w:val="single"/>
              </w:rPr>
            </w:pPr>
            <w:r>
              <w:t>Т</w:t>
            </w:r>
            <w:r w:rsidR="00095504">
              <w:t>елефон, электронный адрес</w:t>
            </w:r>
          </w:p>
        </w:tc>
        <w:tc>
          <w:tcPr>
            <w:tcW w:w="4648" w:type="dxa"/>
          </w:tcPr>
          <w:p w14:paraId="3F2B829E" w14:textId="77777777" w:rsidR="00095504" w:rsidRDefault="00095504" w:rsidP="00101C40">
            <w:pPr>
              <w:rPr>
                <w:u w:val="single"/>
              </w:rPr>
            </w:pPr>
          </w:p>
        </w:tc>
      </w:tr>
      <w:tr w:rsidR="00727D3B" w14:paraId="1C30802E" w14:textId="77777777" w:rsidTr="00E46B11">
        <w:tc>
          <w:tcPr>
            <w:tcW w:w="4697" w:type="dxa"/>
          </w:tcPr>
          <w:p w14:paraId="1B795C76" w14:textId="77777777" w:rsidR="00727D3B" w:rsidRPr="00727D3B" w:rsidRDefault="00727D3B" w:rsidP="009B1145">
            <w:pPr>
              <w:rPr>
                <w:bCs/>
                <w:i/>
                <w:sz w:val="22"/>
                <w:szCs w:val="22"/>
              </w:rPr>
            </w:pPr>
            <w:r w:rsidRPr="00727D3B">
              <w:rPr>
                <w:bCs/>
                <w:sz w:val="22"/>
                <w:szCs w:val="22"/>
              </w:rPr>
              <w:t xml:space="preserve">Способ передачи заказа </w:t>
            </w:r>
            <w:r w:rsidRPr="00727D3B">
              <w:rPr>
                <w:bCs/>
                <w:i/>
                <w:sz w:val="22"/>
                <w:szCs w:val="22"/>
              </w:rPr>
              <w:t xml:space="preserve"> </w:t>
            </w:r>
          </w:p>
          <w:p w14:paraId="19DCDDDC" w14:textId="77777777" w:rsidR="00727D3B" w:rsidRDefault="00727D3B" w:rsidP="009B1145">
            <w:pPr>
              <w:pStyle w:val="a7"/>
              <w:ind w:left="0"/>
              <w:jc w:val="left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648" w:type="dxa"/>
          </w:tcPr>
          <w:p w14:paraId="4937F3DF" w14:textId="77777777" w:rsidR="00727D3B" w:rsidRPr="00550246" w:rsidRDefault="00727D3B" w:rsidP="009B1145">
            <w:pPr>
              <w:rPr>
                <w:sz w:val="22"/>
                <w:szCs w:val="22"/>
              </w:rPr>
            </w:pPr>
            <w:r w:rsidRPr="00550246">
              <w:rPr>
                <w:sz w:val="22"/>
                <w:szCs w:val="22"/>
              </w:rPr>
              <w:t>Почта РФ</w:t>
            </w:r>
            <w:r w:rsidRPr="00550246">
              <w:rPr>
                <w:rStyle w:val="a6"/>
                <w:sz w:val="22"/>
                <w:szCs w:val="22"/>
              </w:rPr>
              <w:footnoteReference w:id="1"/>
            </w:r>
          </w:p>
          <w:p w14:paraId="02939FA3" w14:textId="77777777" w:rsidR="00727D3B" w:rsidRDefault="00727D3B" w:rsidP="009B1145">
            <w:pPr>
              <w:rPr>
                <w:sz w:val="22"/>
                <w:szCs w:val="22"/>
                <w:vertAlign w:val="superscript"/>
              </w:rPr>
            </w:pPr>
            <w:r w:rsidRPr="00550246">
              <w:rPr>
                <w:sz w:val="22"/>
                <w:szCs w:val="22"/>
              </w:rPr>
              <w:t>Самовывоз (заказчик</w:t>
            </w:r>
            <w:r w:rsidR="00550246">
              <w:rPr>
                <w:sz w:val="22"/>
                <w:szCs w:val="22"/>
              </w:rPr>
              <w:t>ом</w:t>
            </w:r>
            <w:r w:rsidRPr="00550246">
              <w:rPr>
                <w:sz w:val="22"/>
                <w:szCs w:val="22"/>
              </w:rPr>
              <w:t xml:space="preserve"> или ТК)</w:t>
            </w:r>
            <w:r w:rsidRPr="00550246">
              <w:rPr>
                <w:rStyle w:val="a6"/>
                <w:sz w:val="22"/>
                <w:szCs w:val="22"/>
              </w:rPr>
              <w:footnoteReference w:id="2"/>
            </w:r>
            <w:r w:rsidRPr="00550246">
              <w:rPr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время получения заказа самовывозом согласовывается с БРЦ ВКПМ</w:t>
            </w:r>
            <w:r>
              <w:rPr>
                <w:b/>
                <w:i/>
                <w:iCs/>
                <w:sz w:val="22"/>
                <w:szCs w:val="22"/>
              </w:rPr>
              <w:t>.</w:t>
            </w:r>
          </w:p>
          <w:p w14:paraId="745FD9B9" w14:textId="77777777" w:rsidR="00727D3B" w:rsidRDefault="00727D3B" w:rsidP="009B1145">
            <w:pPr>
              <w:pStyle w:val="a7"/>
              <w:ind w:left="0"/>
              <w:jc w:val="left"/>
            </w:pPr>
            <w:r>
              <w:rPr>
                <w:sz w:val="22"/>
                <w:szCs w:val="22"/>
                <w:vertAlign w:val="superscript"/>
              </w:rPr>
              <w:t>(нужное подчеркнуть)</w:t>
            </w:r>
          </w:p>
        </w:tc>
      </w:tr>
      <w:tr w:rsidR="00095504" w14:paraId="6ABA818E" w14:textId="77777777" w:rsidTr="00E46B11">
        <w:tc>
          <w:tcPr>
            <w:tcW w:w="4697" w:type="dxa"/>
          </w:tcPr>
          <w:p w14:paraId="0BB21365" w14:textId="77777777" w:rsidR="00095504" w:rsidRDefault="00095504" w:rsidP="00727D3B">
            <w:r>
              <w:lastRenderedPageBreak/>
              <w:t>Организация</w:t>
            </w:r>
            <w:r w:rsidR="00D84145">
              <w:t xml:space="preserve">, </w:t>
            </w:r>
            <w:r w:rsidR="00727D3B">
              <w:t>для которой предназначена культура</w:t>
            </w:r>
            <w:r w:rsidR="00BD3E43">
              <w:t xml:space="preserve"> (если применимо)</w:t>
            </w:r>
            <w:r w:rsidR="00D84145">
              <w:t>*</w:t>
            </w:r>
          </w:p>
        </w:tc>
        <w:tc>
          <w:tcPr>
            <w:tcW w:w="4648" w:type="dxa"/>
          </w:tcPr>
          <w:p w14:paraId="499EC363" w14:textId="77777777" w:rsidR="00095504" w:rsidRDefault="00095504" w:rsidP="00101C40">
            <w:pPr>
              <w:rPr>
                <w:u w:val="single"/>
              </w:rPr>
            </w:pPr>
          </w:p>
        </w:tc>
      </w:tr>
    </w:tbl>
    <w:p w14:paraId="10092790" w14:textId="4F71881F" w:rsidR="00D84145" w:rsidRDefault="00D84145" w:rsidP="00550246">
      <w:pPr>
        <w:shd w:val="clear" w:color="auto" w:fill="FFFFFF"/>
        <w:spacing w:line="276" w:lineRule="auto"/>
        <w:jc w:val="both"/>
        <w:rPr>
          <w:i/>
          <w:iCs/>
          <w:sz w:val="20"/>
          <w:szCs w:val="20"/>
          <w:lang w:eastAsia="ru-RU"/>
        </w:rPr>
      </w:pPr>
      <w:r w:rsidRPr="00185C5D">
        <w:rPr>
          <w:sz w:val="20"/>
          <w:szCs w:val="20"/>
        </w:rPr>
        <w:t>*)</w:t>
      </w:r>
      <w:r w:rsidRPr="00185C5D">
        <w:rPr>
          <w:iCs/>
          <w:sz w:val="20"/>
          <w:szCs w:val="20"/>
          <w:lang w:eastAsia="ru-RU"/>
        </w:rPr>
        <w:t xml:space="preserve"> В случае, если </w:t>
      </w:r>
      <w:r w:rsidRPr="00185C5D">
        <w:rPr>
          <w:b/>
          <w:bCs/>
          <w:iCs/>
          <w:sz w:val="20"/>
          <w:szCs w:val="20"/>
          <w:lang w:eastAsia="ru-RU"/>
        </w:rPr>
        <w:t xml:space="preserve">физическое лицо </w:t>
      </w:r>
      <w:r w:rsidRPr="00185C5D">
        <w:rPr>
          <w:i/>
          <w:iCs/>
          <w:sz w:val="20"/>
          <w:szCs w:val="20"/>
          <w:lang w:eastAsia="ru-RU"/>
        </w:rPr>
        <w:t xml:space="preserve">оплачивает услугу "предоставление культуры", </w:t>
      </w:r>
      <w:r w:rsidRPr="00185C5D">
        <w:rPr>
          <w:iCs/>
          <w:sz w:val="20"/>
          <w:szCs w:val="20"/>
          <w:lang w:eastAsia="ru-RU"/>
        </w:rPr>
        <w:t xml:space="preserve"> по поручению организации, то к заявке д</w:t>
      </w:r>
      <w:r w:rsidRPr="00185C5D">
        <w:rPr>
          <w:i/>
          <w:iCs/>
          <w:sz w:val="20"/>
          <w:szCs w:val="20"/>
          <w:lang w:eastAsia="ru-RU"/>
        </w:rPr>
        <w:t xml:space="preserve">ополнительно прилагается должным образом оформленное </w:t>
      </w:r>
      <w:hyperlink r:id="rId7" w:history="1">
        <w:r w:rsidRPr="00727D3B">
          <w:rPr>
            <w:i/>
            <w:iCs/>
            <w:color w:val="0070C0"/>
            <w:sz w:val="20"/>
            <w:szCs w:val="20"/>
            <w:u w:val="single"/>
            <w:lang w:eastAsia="ru-RU"/>
          </w:rPr>
          <w:t>письмо от организации</w:t>
        </w:r>
      </w:hyperlink>
      <w:r w:rsidRPr="00727D3B">
        <w:rPr>
          <w:i/>
          <w:iCs/>
          <w:color w:val="0070C0"/>
          <w:sz w:val="20"/>
          <w:szCs w:val="20"/>
          <w:u w:val="single"/>
          <w:lang w:eastAsia="ru-RU"/>
        </w:rPr>
        <w:t>,</w:t>
      </w:r>
      <w:r w:rsidRPr="00185C5D">
        <w:rPr>
          <w:i/>
          <w:iCs/>
          <w:sz w:val="20"/>
          <w:szCs w:val="20"/>
          <w:lang w:eastAsia="ru-RU"/>
        </w:rPr>
        <w:t xml:space="preserve"> уполномочивающее данное физическое лицо на получение культуры. При этом в заявке обязательно указывают полное название организации, для которой предназначена культура. </w:t>
      </w:r>
    </w:p>
    <w:p w14:paraId="4A3F8645" w14:textId="77777777" w:rsidR="00550246" w:rsidRPr="00185C5D" w:rsidRDefault="00550246" w:rsidP="00550246">
      <w:pPr>
        <w:shd w:val="clear" w:color="auto" w:fill="FFFFFF"/>
        <w:spacing w:line="276" w:lineRule="auto"/>
        <w:jc w:val="both"/>
        <w:rPr>
          <w:sz w:val="20"/>
          <w:szCs w:val="20"/>
        </w:rPr>
      </w:pPr>
    </w:p>
    <w:sectPr w:rsidR="00550246" w:rsidRPr="0018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0DEC" w14:textId="77777777" w:rsidR="006A4876" w:rsidRDefault="006A4876" w:rsidP="00727D3B">
      <w:r>
        <w:separator/>
      </w:r>
    </w:p>
  </w:endnote>
  <w:endnote w:type="continuationSeparator" w:id="0">
    <w:p w14:paraId="24DFEBFF" w14:textId="77777777" w:rsidR="006A4876" w:rsidRDefault="006A4876" w:rsidP="0072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1446" w14:textId="77777777" w:rsidR="006A4876" w:rsidRDefault="006A4876" w:rsidP="00727D3B">
      <w:r>
        <w:separator/>
      </w:r>
    </w:p>
  </w:footnote>
  <w:footnote w:type="continuationSeparator" w:id="0">
    <w:p w14:paraId="4CD6F518" w14:textId="77777777" w:rsidR="006A4876" w:rsidRDefault="006A4876" w:rsidP="00727D3B">
      <w:r>
        <w:continuationSeparator/>
      </w:r>
    </w:p>
  </w:footnote>
  <w:footnote w:id="1">
    <w:p w14:paraId="029DB273" w14:textId="77777777" w:rsidR="00727D3B" w:rsidRDefault="00727D3B">
      <w:pPr>
        <w:pStyle w:val="a9"/>
      </w:pPr>
      <w:r>
        <w:rPr>
          <w:rStyle w:val="a6"/>
          <w:rFonts w:ascii="Liberation Serif" w:hAnsi="Liberation Serif"/>
        </w:rPr>
        <w:footnoteRef/>
      </w:r>
      <w:r>
        <w:rPr>
          <w:sz w:val="16"/>
          <w:szCs w:val="16"/>
        </w:rPr>
        <w:t xml:space="preserve"> Согласно действующему законодательству РФ пересылка некоторых штаммов Почтой России запрещена. При заказе таких штаммов Заказчик должен самостоятельно организовать доставку транспортной компанией, имеющей право перевозить микроорганизмы </w:t>
      </w:r>
      <w:r>
        <w:rPr>
          <w:sz w:val="16"/>
          <w:szCs w:val="16"/>
          <w:lang w:val="en-US"/>
        </w:rPr>
        <w:t>III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IV</w:t>
      </w:r>
      <w:r>
        <w:rPr>
          <w:sz w:val="16"/>
          <w:szCs w:val="16"/>
        </w:rPr>
        <w:t xml:space="preserve"> групп патогенности.</w:t>
      </w:r>
    </w:p>
  </w:footnote>
  <w:footnote w:id="2">
    <w:p w14:paraId="76D39235" w14:textId="77777777" w:rsidR="00727D3B" w:rsidRPr="00550246" w:rsidRDefault="00727D3B">
      <w:pPr>
        <w:pStyle w:val="a9"/>
      </w:pPr>
      <w:r>
        <w:rPr>
          <w:rStyle w:val="a6"/>
          <w:rFonts w:ascii="Liberation Serif" w:hAnsi="Liberation Serif"/>
        </w:rPr>
        <w:footnoteRef/>
      </w:r>
      <w:r>
        <w:rPr>
          <w:sz w:val="16"/>
          <w:szCs w:val="16"/>
        </w:rPr>
        <w:t xml:space="preserve"> Датой получения считается дата получения образцов представителем заказчика, представившим доверенность </w:t>
      </w:r>
      <w:r w:rsidRPr="00550246">
        <w:rPr>
          <w:sz w:val="16"/>
          <w:szCs w:val="16"/>
        </w:rPr>
        <w:t>или дата передачи штамма сотруднику ТК.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04"/>
    <w:rsid w:val="00095504"/>
    <w:rsid w:val="00185C5D"/>
    <w:rsid w:val="00236540"/>
    <w:rsid w:val="003401BA"/>
    <w:rsid w:val="00427A84"/>
    <w:rsid w:val="00550246"/>
    <w:rsid w:val="00676ED1"/>
    <w:rsid w:val="006931CB"/>
    <w:rsid w:val="006A13CD"/>
    <w:rsid w:val="006A4876"/>
    <w:rsid w:val="00727D3B"/>
    <w:rsid w:val="00AF4164"/>
    <w:rsid w:val="00BD3E43"/>
    <w:rsid w:val="00D84145"/>
    <w:rsid w:val="00E16AD6"/>
    <w:rsid w:val="00E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E6FB"/>
  <w15:docId w15:val="{0F6A6388-02CB-4EFD-B41B-646A4AB9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5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5C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C5D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6">
    <w:name w:val="Символ сноски"/>
    <w:rsid w:val="00727D3B"/>
    <w:rPr>
      <w:vertAlign w:val="superscript"/>
    </w:rPr>
  </w:style>
  <w:style w:type="paragraph" w:styleId="a7">
    <w:name w:val="Body Text Indent"/>
    <w:basedOn w:val="a"/>
    <w:link w:val="a8"/>
    <w:rsid w:val="00727D3B"/>
    <w:pPr>
      <w:ind w:left="360"/>
      <w:jc w:val="both"/>
    </w:pPr>
    <w:rPr>
      <w:rFonts w:eastAsia="MS Mincho"/>
      <w:szCs w:val="20"/>
    </w:rPr>
  </w:style>
  <w:style w:type="character" w:customStyle="1" w:styleId="a8">
    <w:name w:val="Основной текст с отступом Знак"/>
    <w:basedOn w:val="a0"/>
    <w:link w:val="a7"/>
    <w:rsid w:val="00727D3B"/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a9">
    <w:name w:val="footnote text"/>
    <w:basedOn w:val="a"/>
    <w:link w:val="aa"/>
    <w:rsid w:val="00727D3B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727D3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pm.genetika.ru/userfiles/ufiles/%D0%9F%D0%B8%D1%81%D1%8C%D0%BC%D0%BE%20%D0%BE%D1%82%20%D0%BE%D1%80%D0%B3%D0%B0%D0%BD%D0%B8%D0%B7%D0%B0%D1%86%D0%B8%D0%B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pmzakaz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Lab-14</dc:creator>
  <cp:keywords/>
  <dc:description/>
  <cp:lastModifiedBy>Alexander B</cp:lastModifiedBy>
  <cp:revision>4</cp:revision>
  <cp:lastPrinted>2026-01-21T11:09:00Z</cp:lastPrinted>
  <dcterms:created xsi:type="dcterms:W3CDTF">2026-01-21T11:08:00Z</dcterms:created>
  <dcterms:modified xsi:type="dcterms:W3CDTF">2026-01-29T12:23:00Z</dcterms:modified>
</cp:coreProperties>
</file>